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844"/>
      </w:tblGrid>
      <w:tr w:rsidR="008901C2" w14:paraId="6633C5DC" w14:textId="77777777" w:rsidTr="008B6AF8">
        <w:tc>
          <w:tcPr>
            <w:tcW w:w="4644" w:type="dxa"/>
          </w:tcPr>
          <w:p w14:paraId="66F30873" w14:textId="77777777" w:rsidR="008901C2" w:rsidRDefault="008901C2" w:rsidP="008B6AF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927" w:type="dxa"/>
          </w:tcPr>
          <w:p w14:paraId="14981D77" w14:textId="5C1C9E17" w:rsidR="008901C2" w:rsidRDefault="008901C2" w:rsidP="008B6AF8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330CFB">
              <w:rPr>
                <w:rFonts w:ascii="Times New Roman" w:eastAsia="Times New Roman" w:hAnsi="Times New Roman" w:cs="Times New Roman"/>
                <w:sz w:val="28"/>
                <w:szCs w:val="24"/>
              </w:rPr>
              <w:t>2</w:t>
            </w:r>
          </w:p>
          <w:p w14:paraId="2AAF111C" w14:textId="4E10DBA0" w:rsidR="008901C2" w:rsidRPr="008B2607" w:rsidRDefault="008901C2" w:rsidP="008B6AF8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к Положению</w:t>
            </w:r>
            <w:r>
              <w:t xml:space="preserve"> </w:t>
            </w:r>
            <w:r w:rsidRPr="008B2607">
              <w:rPr>
                <w:rFonts w:ascii="Times New Roman" w:eastAsia="Times New Roman" w:hAnsi="Times New Roman" w:cs="Times New Roman"/>
                <w:sz w:val="28"/>
                <w:szCs w:val="24"/>
              </w:rPr>
              <w:t>о проведении регионального открытого конкурсного отбора в рамках Всероссийского конкурса программ комплексного развития молодежной политики в субъектах Российской Федерации «Регион для молодых» в 202</w:t>
            </w:r>
            <w:r w:rsidR="009747C3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Pr="008B260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году</w:t>
            </w:r>
          </w:p>
          <w:p w14:paraId="19301F77" w14:textId="77777777" w:rsidR="008901C2" w:rsidRDefault="008901C2" w:rsidP="008B6AF8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14:paraId="4B590CFE" w14:textId="77777777" w:rsidR="005F3F2E" w:rsidRDefault="005F3F2E" w:rsidP="002B1CC2">
      <w:pPr>
        <w:jc w:val="center"/>
        <w:rPr>
          <w:rFonts w:ascii="Times New Roman" w:hAnsi="Times New Roman" w:cs="Times New Roman"/>
          <w:b/>
          <w:sz w:val="28"/>
        </w:rPr>
      </w:pPr>
    </w:p>
    <w:p w14:paraId="61347F69" w14:textId="509A526D" w:rsidR="002B1CC2" w:rsidRDefault="002B1CC2" w:rsidP="002B1CC2">
      <w:pPr>
        <w:jc w:val="center"/>
        <w:rPr>
          <w:rFonts w:ascii="Times New Roman" w:hAnsi="Times New Roman" w:cs="Times New Roman"/>
        </w:rPr>
      </w:pPr>
      <w:r w:rsidRPr="0010783A">
        <w:rPr>
          <w:rFonts w:ascii="Times New Roman" w:hAnsi="Times New Roman" w:cs="Times New Roman"/>
          <w:b/>
          <w:sz w:val="28"/>
        </w:rPr>
        <w:t>Информационная карта</w:t>
      </w:r>
      <w:r w:rsidRPr="00A343D7">
        <w:rPr>
          <w:rFonts w:ascii="Times New Roman" w:hAnsi="Times New Roman" w:cs="Times New Roman"/>
          <w:b/>
          <w:sz w:val="28"/>
        </w:rPr>
        <w:t xml:space="preserve"> </w:t>
      </w:r>
      <w:r w:rsidR="005F3F2E">
        <w:rPr>
          <w:rFonts w:ascii="Times New Roman" w:hAnsi="Times New Roman" w:cs="Times New Roman"/>
          <w:b/>
          <w:sz w:val="28"/>
        </w:rPr>
        <w:t>системы</w:t>
      </w:r>
      <w:r w:rsidRPr="00A343D7">
        <w:rPr>
          <w:rFonts w:ascii="Times New Roman" w:hAnsi="Times New Roman" w:cs="Times New Roman"/>
          <w:b/>
          <w:sz w:val="28"/>
        </w:rPr>
        <w:t xml:space="preserve"> молодежной политики </w:t>
      </w:r>
      <w:r>
        <w:rPr>
          <w:rFonts w:ascii="Times New Roman" w:hAnsi="Times New Roman" w:cs="Times New Roman"/>
          <w:b/>
          <w:sz w:val="28"/>
        </w:rPr>
        <w:br/>
      </w:r>
      <w:r w:rsidRPr="0010783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</w:t>
      </w:r>
      <w:r w:rsidRPr="0010783A">
        <w:rPr>
          <w:rFonts w:ascii="Times New Roman" w:hAnsi="Times New Roman" w:cs="Times New Roman"/>
        </w:rPr>
        <w:t>____</w:t>
      </w:r>
    </w:p>
    <w:p w14:paraId="3608D84E" w14:textId="77777777" w:rsidR="002B1CC2" w:rsidRPr="008C5568" w:rsidRDefault="002B1CC2" w:rsidP="002B1CC2">
      <w:pPr>
        <w:jc w:val="center"/>
        <w:rPr>
          <w:rFonts w:ascii="Times New Roman" w:hAnsi="Times New Roman" w:cs="Times New Roman"/>
          <w:b/>
          <w:sz w:val="28"/>
        </w:rPr>
      </w:pPr>
      <w:r w:rsidRPr="0010783A">
        <w:rPr>
          <w:rFonts w:ascii="Times New Roman" w:hAnsi="Times New Roman" w:cs="Times New Roman"/>
        </w:rPr>
        <w:t>(наименование городского/муниципального округа Нижегородской области)</w:t>
      </w:r>
    </w:p>
    <w:tbl>
      <w:tblPr>
        <w:tblStyle w:val="a3"/>
        <w:tblW w:w="9402" w:type="dxa"/>
        <w:tblLayout w:type="fixed"/>
        <w:tblLook w:val="04A0" w:firstRow="1" w:lastRow="0" w:firstColumn="1" w:lastColumn="0" w:noHBand="0" w:noVBand="1"/>
      </w:tblPr>
      <w:tblGrid>
        <w:gridCol w:w="4700"/>
        <w:gridCol w:w="4702"/>
      </w:tblGrid>
      <w:tr w:rsidR="002B1CC2" w14:paraId="5F2CAD47" w14:textId="77777777" w:rsidTr="00883DA2">
        <w:trPr>
          <w:trHeight w:val="224"/>
        </w:trPr>
        <w:tc>
          <w:tcPr>
            <w:tcW w:w="4700" w:type="dxa"/>
            <w:vAlign w:val="center"/>
          </w:tcPr>
          <w:p w14:paraId="0C5EF72A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Население </w:t>
            </w:r>
          </w:p>
        </w:tc>
        <w:tc>
          <w:tcPr>
            <w:tcW w:w="4702" w:type="dxa"/>
            <w:vAlign w:val="center"/>
          </w:tcPr>
          <w:p w14:paraId="323CBD08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Возрастная шкала</w:t>
            </w:r>
          </w:p>
        </w:tc>
      </w:tr>
      <w:tr w:rsidR="002B1CC2" w14:paraId="16F3E630" w14:textId="77777777" w:rsidTr="00883DA2">
        <w:trPr>
          <w:trHeight w:val="906"/>
        </w:trPr>
        <w:tc>
          <w:tcPr>
            <w:tcW w:w="4700" w:type="dxa"/>
          </w:tcPr>
          <w:p w14:paraId="500060AC" w14:textId="77777777" w:rsidR="002B1CC2" w:rsidRDefault="002B1CC2" w:rsidP="00883DA2">
            <w:pPr>
              <w:shd w:val="clear" w:color="FFFFFF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 xml:space="preserve">щее количество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населения —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___ чел.</w:t>
            </w:r>
          </w:p>
          <w:p w14:paraId="39898532" w14:textId="77777777" w:rsidR="002B1CC2" w:rsidRDefault="002B1CC2" w:rsidP="00883DA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</w:p>
        </w:tc>
        <w:tc>
          <w:tcPr>
            <w:tcW w:w="4702" w:type="dxa"/>
          </w:tcPr>
          <w:p w14:paraId="6BC7996A" w14:textId="77777777" w:rsidR="002B1CC2" w:rsidRDefault="002B1CC2" w:rsidP="00883DA2">
            <w:pPr>
              <w:shd w:val="clear" w:color="FFFFFF" w:fill="FFFFFF" w:themeFill="background1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>Общее количество молодежи 14-35 лет</w:t>
            </w:r>
          </w:p>
          <w:p w14:paraId="635577EF" w14:textId="77777777" w:rsidR="002B1CC2" w:rsidRDefault="002B1CC2" w:rsidP="00883DA2">
            <w:pPr>
              <w:shd w:val="clear" w:color="FFFFFF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____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человек </w:t>
            </w:r>
          </w:p>
          <w:p w14:paraId="60E6F28D" w14:textId="77777777" w:rsidR="002B1CC2" w:rsidRPr="00660813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(____%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от числа населения)</w:t>
            </w:r>
          </w:p>
        </w:tc>
      </w:tr>
    </w:tbl>
    <w:p w14:paraId="25D2868C" w14:textId="77777777" w:rsidR="002B1CC2" w:rsidRDefault="002B1CC2" w:rsidP="002B1CC2">
      <w:pPr>
        <w:tabs>
          <w:tab w:val="left" w:pos="3661"/>
        </w:tabs>
        <w:spacing w:line="192" w:lineRule="auto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a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123"/>
        <w:gridCol w:w="20"/>
        <w:gridCol w:w="2410"/>
        <w:gridCol w:w="2120"/>
        <w:gridCol w:w="11"/>
      </w:tblGrid>
      <w:tr w:rsidR="002B1CC2" w14:paraId="0C085F4C" w14:textId="77777777" w:rsidTr="001F47B4">
        <w:trPr>
          <w:trHeight w:val="669"/>
        </w:trPr>
        <w:tc>
          <w:tcPr>
            <w:tcW w:w="9356" w:type="dxa"/>
            <w:gridSpan w:val="6"/>
          </w:tcPr>
          <w:p w14:paraId="18806ACD" w14:textId="77777777" w:rsidR="002B1CC2" w:rsidRPr="00E34DFD" w:rsidRDefault="002B1CC2" w:rsidP="00883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Наименование структурного подразделения органа местного самоуправления, реализующего молодежную политику</w:t>
            </w:r>
          </w:p>
          <w:p w14:paraId="118DE7F5" w14:textId="77777777" w:rsidR="002B1CC2" w:rsidRPr="008008BF" w:rsidRDefault="002B1CC2" w:rsidP="00883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highlight w:val="white"/>
              </w:rPr>
              <w:t>Указать наименование</w:t>
            </w:r>
          </w:p>
        </w:tc>
      </w:tr>
      <w:tr w:rsidR="002B1CC2" w14:paraId="7D8D0990" w14:textId="77777777" w:rsidTr="001F47B4">
        <w:trPr>
          <w:trHeight w:val="256"/>
        </w:trPr>
        <w:tc>
          <w:tcPr>
            <w:tcW w:w="4815" w:type="dxa"/>
            <w:gridSpan w:val="3"/>
          </w:tcPr>
          <w:p w14:paraId="383CB06A" w14:textId="77777777" w:rsidR="002B1CC2" w:rsidRPr="00660813" w:rsidRDefault="002B1CC2" w:rsidP="00883D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 w:rsidRPr="00660813"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 xml:space="preserve">Отдельное </w:t>
            </w:r>
            <w:r w:rsidRPr="006608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структурное подразделение</w:t>
            </w:r>
          </w:p>
        </w:tc>
        <w:tc>
          <w:tcPr>
            <w:tcW w:w="4541" w:type="dxa"/>
            <w:gridSpan w:val="3"/>
          </w:tcPr>
          <w:p w14:paraId="0B48A921" w14:textId="77777777" w:rsidR="002B1CC2" w:rsidRPr="0010783A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3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</w:pPr>
          </w:p>
        </w:tc>
      </w:tr>
      <w:tr w:rsidR="002B1CC2" w14:paraId="06A2653D" w14:textId="77777777" w:rsidTr="001F47B4">
        <w:trPr>
          <w:trHeight w:val="265"/>
        </w:trPr>
        <w:tc>
          <w:tcPr>
            <w:tcW w:w="4815" w:type="dxa"/>
            <w:gridSpan w:val="3"/>
          </w:tcPr>
          <w:p w14:paraId="26B4CA75" w14:textId="4C4B97B4" w:rsidR="002B1CC2" w:rsidRDefault="002B1CC2" w:rsidP="00A748A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В составе структурного подразделения, осуществляющего управление в сфере образовани</w:t>
            </w:r>
            <w:r w:rsidR="00A748A2">
              <w:rPr>
                <w:rFonts w:ascii="Times New Roman" w:eastAsia="Times New Roman" w:hAnsi="Times New Roman" w:cs="Times New Roman"/>
                <w:sz w:val="24"/>
                <w:highlight w:val="white"/>
              </w:rPr>
              <w:t>я</w:t>
            </w:r>
          </w:p>
        </w:tc>
        <w:tc>
          <w:tcPr>
            <w:tcW w:w="4541" w:type="dxa"/>
            <w:gridSpan w:val="3"/>
          </w:tcPr>
          <w:p w14:paraId="00C7A8C6" w14:textId="77777777" w:rsidR="002B1CC2" w:rsidRDefault="002B1CC2" w:rsidP="00883DA2">
            <w:pPr>
              <w:spacing w:line="276" w:lineRule="auto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</w:pPr>
          </w:p>
        </w:tc>
      </w:tr>
      <w:tr w:rsidR="002B1CC2" w14:paraId="14EE78E6" w14:textId="77777777" w:rsidTr="001F47B4">
        <w:trPr>
          <w:trHeight w:val="254"/>
        </w:trPr>
        <w:tc>
          <w:tcPr>
            <w:tcW w:w="4815" w:type="dxa"/>
            <w:gridSpan w:val="3"/>
          </w:tcPr>
          <w:p w14:paraId="1F127635" w14:textId="77777777" w:rsidR="002B1CC2" w:rsidRDefault="002B1CC2" w:rsidP="00883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 xml:space="preserve">В составе структурного подразделения, осуществляющего управление в сфере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физической культуры, спорта и туризма</w:t>
            </w:r>
          </w:p>
        </w:tc>
        <w:tc>
          <w:tcPr>
            <w:tcW w:w="4541" w:type="dxa"/>
            <w:gridSpan w:val="3"/>
          </w:tcPr>
          <w:p w14:paraId="224D9233" w14:textId="77777777" w:rsidR="002B1CC2" w:rsidRDefault="002B1CC2" w:rsidP="00883DA2">
            <w:pPr>
              <w:spacing w:line="276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</w:p>
        </w:tc>
      </w:tr>
      <w:tr w:rsidR="002B1CC2" w14:paraId="7DCAA390" w14:textId="77777777" w:rsidTr="001F47B4">
        <w:trPr>
          <w:trHeight w:val="254"/>
        </w:trPr>
        <w:tc>
          <w:tcPr>
            <w:tcW w:w="4815" w:type="dxa"/>
            <w:gridSpan w:val="3"/>
          </w:tcPr>
          <w:p w14:paraId="1BA0BA87" w14:textId="77777777" w:rsidR="002B1CC2" w:rsidRDefault="002B1CC2" w:rsidP="00883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В составе структурного подразделения, осуществляющего управление в сфере культуры</w:t>
            </w:r>
          </w:p>
        </w:tc>
        <w:tc>
          <w:tcPr>
            <w:tcW w:w="4541" w:type="dxa"/>
            <w:gridSpan w:val="3"/>
          </w:tcPr>
          <w:p w14:paraId="00209A43" w14:textId="77777777" w:rsidR="002B1CC2" w:rsidRDefault="002B1CC2" w:rsidP="00883DA2">
            <w:pPr>
              <w:spacing w:line="276" w:lineRule="auto"/>
              <w:ind w:left="709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</w:p>
        </w:tc>
      </w:tr>
      <w:tr w:rsidR="002B1CC2" w14:paraId="00AFF082" w14:textId="77777777" w:rsidTr="001F47B4">
        <w:trPr>
          <w:trHeight w:val="412"/>
        </w:trPr>
        <w:tc>
          <w:tcPr>
            <w:tcW w:w="4815" w:type="dxa"/>
            <w:gridSpan w:val="3"/>
          </w:tcPr>
          <w:p w14:paraId="61F1BBBE" w14:textId="77777777" w:rsidR="002B1CC2" w:rsidRDefault="002B1CC2" w:rsidP="00883D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Другое</w:t>
            </w:r>
          </w:p>
        </w:tc>
        <w:tc>
          <w:tcPr>
            <w:tcW w:w="4541" w:type="dxa"/>
            <w:gridSpan w:val="3"/>
          </w:tcPr>
          <w:p w14:paraId="11BC525A" w14:textId="77777777" w:rsidR="002B1CC2" w:rsidRDefault="002B1CC2" w:rsidP="00883DA2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</w:p>
        </w:tc>
      </w:tr>
      <w:tr w:rsidR="002B1CC2" w14:paraId="3D0B1987" w14:textId="77777777" w:rsidTr="001F47B4">
        <w:trPr>
          <w:trHeight w:val="276"/>
        </w:trPr>
        <w:tc>
          <w:tcPr>
            <w:tcW w:w="9356" w:type="dxa"/>
            <w:gridSpan w:val="6"/>
          </w:tcPr>
          <w:p w14:paraId="78AA6C56" w14:textId="77777777" w:rsidR="002B1CC2" w:rsidRDefault="002B1CC2" w:rsidP="00883DA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Инфраструктура</w:t>
            </w:r>
          </w:p>
        </w:tc>
      </w:tr>
      <w:tr w:rsidR="002B1CC2" w14:paraId="4CBADBF8" w14:textId="77777777" w:rsidTr="001F47B4">
        <w:trPr>
          <w:trHeight w:val="205"/>
        </w:trPr>
        <w:tc>
          <w:tcPr>
            <w:tcW w:w="4815" w:type="dxa"/>
            <w:gridSpan w:val="3"/>
          </w:tcPr>
          <w:p w14:paraId="6DDF1FD7" w14:textId="77777777" w:rsidR="002B1CC2" w:rsidRPr="00E34DF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подведомственные учреждения </w:t>
            </w:r>
          </w:p>
        </w:tc>
        <w:tc>
          <w:tcPr>
            <w:tcW w:w="4541" w:type="dxa"/>
            <w:gridSpan w:val="3"/>
          </w:tcPr>
          <w:p w14:paraId="23D5661B" w14:textId="77777777" w:rsidR="002B1CC2" w:rsidRPr="00A23F3F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7" w:after="57" w:line="276" w:lineRule="auto"/>
              <w:ind w:left="0"/>
              <w:jc w:val="both"/>
              <w:rPr>
                <w:i/>
              </w:rPr>
            </w:pPr>
            <w:r w:rsidRPr="00E34DF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>общее количество</w:t>
            </w:r>
          </w:p>
        </w:tc>
      </w:tr>
      <w:tr w:rsidR="002B1CC2" w14:paraId="6BCCADC4" w14:textId="77777777" w:rsidTr="001F47B4">
        <w:trPr>
          <w:trHeight w:val="698"/>
        </w:trPr>
        <w:tc>
          <w:tcPr>
            <w:tcW w:w="9356" w:type="dxa"/>
            <w:gridSpan w:val="6"/>
          </w:tcPr>
          <w:p w14:paraId="3795A1D8" w14:textId="77777777" w:rsidR="002B1CC2" w:rsidRDefault="002B1CC2" w:rsidP="00883DA2">
            <w:pPr>
              <w:spacing w:before="57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учреждений:</w:t>
            </w:r>
          </w:p>
          <w:p w14:paraId="026EB2C4" w14:textId="77777777" w:rsidR="002B1CC2" w:rsidRPr="00A23F3F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57" w:after="57" w:line="276" w:lineRule="auto"/>
              <w:ind w:left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</w:rPr>
            </w:pPr>
            <w:r w:rsidRPr="00E34DFD">
              <w:rPr>
                <w:rFonts w:ascii="Times New Roman" w:eastAsia="Times New Roman" w:hAnsi="Times New Roman" w:cs="Times New Roman"/>
                <w:i/>
                <w:sz w:val="24"/>
              </w:rPr>
              <w:t>(перечислить, при наличии)</w:t>
            </w:r>
          </w:p>
        </w:tc>
      </w:tr>
      <w:tr w:rsidR="002B1CC2" w14:paraId="031EFAF3" w14:textId="77777777" w:rsidTr="001F47B4">
        <w:trPr>
          <w:trHeight w:val="315"/>
        </w:trPr>
        <w:tc>
          <w:tcPr>
            <w:tcW w:w="4815" w:type="dxa"/>
            <w:gridSpan w:val="3"/>
          </w:tcPr>
          <w:p w14:paraId="26332A9F" w14:textId="77777777" w:rsidR="002B1CC2" w:rsidRPr="00E34DFD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color w:val="000000"/>
              </w:rPr>
            </w:pPr>
            <w:r w:rsidRPr="00E34DFD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Многофункциональный молодежный центр </w:t>
            </w:r>
          </w:p>
        </w:tc>
        <w:tc>
          <w:tcPr>
            <w:tcW w:w="4541" w:type="dxa"/>
            <w:gridSpan w:val="3"/>
          </w:tcPr>
          <w:p w14:paraId="13F6EE41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0045D3CA" w14:textId="77777777" w:rsidTr="001F47B4">
        <w:trPr>
          <w:trHeight w:val="647"/>
        </w:trPr>
        <w:tc>
          <w:tcPr>
            <w:tcW w:w="4815" w:type="dxa"/>
            <w:gridSpan w:val="3"/>
          </w:tcPr>
          <w:p w14:paraId="568DECC1" w14:textId="77777777" w:rsidR="002B1CC2" w:rsidRPr="00601B9B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sz w:val="24"/>
              </w:rPr>
            </w:pPr>
            <w:r w:rsidRPr="00601B9B">
              <w:rPr>
                <w:rFonts w:ascii="Times New Roman" w:eastAsia="Times New Roman" w:hAnsi="Times New Roman"/>
                <w:sz w:val="24"/>
              </w:rPr>
              <w:t>Молодежный центр/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01B9B">
              <w:rPr>
                <w:rFonts w:ascii="Times New Roman" w:eastAsia="Times New Roman" w:hAnsi="Times New Roman"/>
                <w:sz w:val="24"/>
              </w:rPr>
              <w:t>Подростковый досуговый центр/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601B9B">
              <w:rPr>
                <w:rFonts w:ascii="Times New Roman" w:eastAsia="Times New Roman" w:hAnsi="Times New Roman"/>
                <w:sz w:val="24"/>
              </w:rPr>
              <w:t>Молодежное пространство</w:t>
            </w:r>
          </w:p>
        </w:tc>
        <w:tc>
          <w:tcPr>
            <w:tcW w:w="4541" w:type="dxa"/>
            <w:gridSpan w:val="3"/>
          </w:tcPr>
          <w:p w14:paraId="1DC095F7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558C6F0A" w14:textId="77777777" w:rsidTr="001F47B4">
        <w:trPr>
          <w:trHeight w:val="385"/>
        </w:trPr>
        <w:tc>
          <w:tcPr>
            <w:tcW w:w="4815" w:type="dxa"/>
            <w:gridSpan w:val="3"/>
          </w:tcPr>
          <w:p w14:paraId="11DAA28F" w14:textId="77777777" w:rsidR="002B1CC2" w:rsidRPr="00301A48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301A48">
              <w:rPr>
                <w:rFonts w:ascii="Times New Roman" w:eastAsia="Times New Roman" w:hAnsi="Times New Roman"/>
                <w:color w:val="000000" w:themeColor="text1"/>
                <w:sz w:val="24"/>
              </w:rPr>
              <w:t>АРТ-резиденция/Креативное пространство</w:t>
            </w:r>
          </w:p>
        </w:tc>
        <w:tc>
          <w:tcPr>
            <w:tcW w:w="4541" w:type="dxa"/>
            <w:gridSpan w:val="3"/>
          </w:tcPr>
          <w:p w14:paraId="0B9B07F1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7C7AB727" w14:textId="77777777" w:rsidTr="001F47B4">
        <w:trPr>
          <w:trHeight w:val="422"/>
        </w:trPr>
        <w:tc>
          <w:tcPr>
            <w:tcW w:w="4815" w:type="dxa"/>
            <w:gridSpan w:val="3"/>
          </w:tcPr>
          <w:p w14:paraId="078CB167" w14:textId="77777777" w:rsidR="002B1CC2" w:rsidRPr="00301A48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301A48">
              <w:rPr>
                <w:rFonts w:ascii="Times New Roman" w:eastAsia="Times New Roman" w:hAnsi="Times New Roman"/>
                <w:color w:val="000000" w:themeColor="text1"/>
                <w:sz w:val="24"/>
              </w:rPr>
              <w:t>Центр психологической поддержки</w:t>
            </w:r>
          </w:p>
        </w:tc>
        <w:tc>
          <w:tcPr>
            <w:tcW w:w="4541" w:type="dxa"/>
            <w:gridSpan w:val="3"/>
          </w:tcPr>
          <w:p w14:paraId="3B7E6F25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366D41D6" w14:textId="77777777" w:rsidTr="001F47B4">
        <w:trPr>
          <w:trHeight w:val="218"/>
        </w:trPr>
        <w:tc>
          <w:tcPr>
            <w:tcW w:w="4815" w:type="dxa"/>
            <w:gridSpan w:val="3"/>
          </w:tcPr>
          <w:p w14:paraId="0AD155C6" w14:textId="77777777" w:rsidR="002B1CC2" w:rsidRPr="00301A48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</w:rPr>
            </w:pPr>
            <w:r w:rsidRPr="00301A48">
              <w:rPr>
                <w:rFonts w:ascii="Times New Roman" w:eastAsia="Times New Roman" w:hAnsi="Times New Roman"/>
                <w:sz w:val="24"/>
              </w:rPr>
              <w:lastRenderedPageBreak/>
              <w:t>Центр патриотического воспитания</w:t>
            </w:r>
          </w:p>
        </w:tc>
        <w:tc>
          <w:tcPr>
            <w:tcW w:w="4541" w:type="dxa"/>
            <w:gridSpan w:val="3"/>
          </w:tcPr>
          <w:p w14:paraId="1BD4311F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775B1C53" w14:textId="77777777" w:rsidTr="001F47B4">
        <w:trPr>
          <w:trHeight w:val="324"/>
        </w:trPr>
        <w:tc>
          <w:tcPr>
            <w:tcW w:w="4815" w:type="dxa"/>
            <w:gridSpan w:val="3"/>
          </w:tcPr>
          <w:p w14:paraId="188384D6" w14:textId="77777777" w:rsidR="002B1CC2" w:rsidRPr="00601B9B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01B9B">
              <w:rPr>
                <w:rFonts w:ascii="Times New Roman" w:eastAsia="Times New Roman" w:hAnsi="Times New Roman"/>
                <w:color w:val="000000" w:themeColor="text1"/>
                <w:sz w:val="24"/>
              </w:rPr>
              <w:t>Ресурсный центр добровольчества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/ Добро.центр</w:t>
            </w:r>
          </w:p>
        </w:tc>
        <w:tc>
          <w:tcPr>
            <w:tcW w:w="4541" w:type="dxa"/>
            <w:gridSpan w:val="3"/>
          </w:tcPr>
          <w:p w14:paraId="088BD445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2DC18171" w14:textId="77777777" w:rsidTr="001F47B4">
        <w:trPr>
          <w:trHeight w:val="193"/>
        </w:trPr>
        <w:tc>
          <w:tcPr>
            <w:tcW w:w="4815" w:type="dxa"/>
            <w:gridSpan w:val="3"/>
          </w:tcPr>
          <w:p w14:paraId="7D5AA45E" w14:textId="77777777" w:rsidR="002B1CC2" w:rsidRPr="00601B9B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</w:rPr>
            </w:pPr>
            <w:r w:rsidRPr="00601B9B">
              <w:rPr>
                <w:rFonts w:ascii="Times New Roman" w:eastAsia="Times New Roman" w:hAnsi="Times New Roman"/>
                <w:color w:val="000000" w:themeColor="text1"/>
                <w:sz w:val="24"/>
              </w:rPr>
              <w:t>Стационарный лагерь</w:t>
            </w:r>
          </w:p>
        </w:tc>
        <w:tc>
          <w:tcPr>
            <w:tcW w:w="4541" w:type="dxa"/>
            <w:gridSpan w:val="3"/>
          </w:tcPr>
          <w:p w14:paraId="1960B30C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29377F42" w14:textId="77777777" w:rsidTr="001F47B4">
        <w:trPr>
          <w:trHeight w:val="298"/>
        </w:trPr>
        <w:tc>
          <w:tcPr>
            <w:tcW w:w="4815" w:type="dxa"/>
            <w:gridSpan w:val="3"/>
          </w:tcPr>
          <w:p w14:paraId="738F9AB9" w14:textId="77777777" w:rsidR="002B1CC2" w:rsidRPr="00601B9B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Модельные библиотеки</w:t>
            </w:r>
          </w:p>
        </w:tc>
        <w:tc>
          <w:tcPr>
            <w:tcW w:w="4541" w:type="dxa"/>
            <w:gridSpan w:val="3"/>
          </w:tcPr>
          <w:p w14:paraId="672FA0C4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5BEB5839" w14:textId="77777777" w:rsidTr="001F47B4">
        <w:trPr>
          <w:trHeight w:val="131"/>
        </w:trPr>
        <w:tc>
          <w:tcPr>
            <w:tcW w:w="4815" w:type="dxa"/>
            <w:gridSpan w:val="3"/>
          </w:tcPr>
          <w:p w14:paraId="5119CAB6" w14:textId="77777777" w:rsidR="002B1CC2" w:rsidRPr="00601B9B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Спортивные объекты</w:t>
            </w:r>
          </w:p>
        </w:tc>
        <w:tc>
          <w:tcPr>
            <w:tcW w:w="4541" w:type="dxa"/>
            <w:gridSpan w:val="3"/>
          </w:tcPr>
          <w:p w14:paraId="658289BF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64A17917" w14:textId="77777777" w:rsidTr="001F47B4">
        <w:trPr>
          <w:trHeight w:val="698"/>
        </w:trPr>
        <w:tc>
          <w:tcPr>
            <w:tcW w:w="4815" w:type="dxa"/>
            <w:gridSpan w:val="3"/>
          </w:tcPr>
          <w:p w14:paraId="6EA47BDD" w14:textId="77777777" w:rsidR="002B1CC2" w:rsidRPr="00301A48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01B9B">
              <w:rPr>
                <w:rFonts w:ascii="Times New Roman" w:eastAsia="Times New Roman" w:hAnsi="Times New Roman"/>
                <w:color w:val="000000" w:themeColor="text1"/>
                <w:sz w:val="24"/>
              </w:rPr>
              <w:t>Другие возможные типы молодежных пространств/ центров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и прочие точки притяжения молодежи</w:t>
            </w:r>
          </w:p>
        </w:tc>
        <w:tc>
          <w:tcPr>
            <w:tcW w:w="4541" w:type="dxa"/>
            <w:gridSpan w:val="3"/>
          </w:tcPr>
          <w:p w14:paraId="3730C279" w14:textId="77777777" w:rsidR="002B1CC2" w:rsidRPr="003B66ED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left="0"/>
              <w:jc w:val="both"/>
              <w:rPr>
                <w:i/>
              </w:rPr>
            </w:pPr>
          </w:p>
        </w:tc>
      </w:tr>
      <w:tr w:rsidR="002B1CC2" w14:paraId="5FDFD93C" w14:textId="77777777" w:rsidTr="001F47B4">
        <w:trPr>
          <w:trHeight w:val="295"/>
        </w:trPr>
        <w:tc>
          <w:tcPr>
            <w:tcW w:w="9356" w:type="dxa"/>
            <w:gridSpan w:val="6"/>
          </w:tcPr>
          <w:p w14:paraId="21AF5F18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Кадровое обеспечение </w:t>
            </w:r>
          </w:p>
        </w:tc>
      </w:tr>
      <w:tr w:rsidR="002B1CC2" w14:paraId="679352BF" w14:textId="77777777" w:rsidTr="001F47B4">
        <w:trPr>
          <w:trHeight w:val="425"/>
        </w:trPr>
        <w:tc>
          <w:tcPr>
            <w:tcW w:w="4815" w:type="dxa"/>
            <w:gridSpan w:val="3"/>
            <w:vMerge w:val="restart"/>
          </w:tcPr>
          <w:p w14:paraId="299DB182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  <w:r w:rsidRPr="0010783A"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>Наименование структурного подразделения органа местного самоуправления, реализующего молодежную политику</w:t>
            </w:r>
          </w:p>
        </w:tc>
        <w:tc>
          <w:tcPr>
            <w:tcW w:w="4541" w:type="dxa"/>
            <w:gridSpan w:val="3"/>
          </w:tcPr>
          <w:p w14:paraId="21AF927C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  <w:r w:rsidRPr="00EE2B0D">
              <w:rPr>
                <w:rFonts w:ascii="Times New Roman" w:eastAsia="Times New Roman" w:hAnsi="Times New Roman" w:cs="Times New Roman"/>
                <w:b/>
                <w:sz w:val="24"/>
              </w:rPr>
              <w:t>штатная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численность</w:t>
            </w:r>
            <w:r w:rsidRPr="00EE2B0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___ чел.</w:t>
            </w:r>
          </w:p>
        </w:tc>
      </w:tr>
      <w:tr w:rsidR="002B1CC2" w14:paraId="2D711E34" w14:textId="77777777" w:rsidTr="001F47B4">
        <w:trPr>
          <w:trHeight w:val="425"/>
        </w:trPr>
        <w:tc>
          <w:tcPr>
            <w:tcW w:w="4815" w:type="dxa"/>
            <w:gridSpan w:val="3"/>
            <w:vMerge/>
          </w:tcPr>
          <w:p w14:paraId="19DA4FF7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</w:p>
        </w:tc>
        <w:tc>
          <w:tcPr>
            <w:tcW w:w="4541" w:type="dxa"/>
            <w:gridSpan w:val="3"/>
          </w:tcPr>
          <w:p w14:paraId="673A83C1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фактическая – ___ чел.</w:t>
            </w:r>
          </w:p>
          <w:p w14:paraId="4ADD78D3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</w:p>
        </w:tc>
      </w:tr>
      <w:tr w:rsidR="002B1CC2" w14:paraId="12FF6C18" w14:textId="77777777" w:rsidTr="001F47B4">
        <w:trPr>
          <w:trHeight w:val="425"/>
        </w:trPr>
        <w:tc>
          <w:tcPr>
            <w:tcW w:w="4815" w:type="dxa"/>
            <w:gridSpan w:val="3"/>
            <w:vMerge w:val="restart"/>
          </w:tcPr>
          <w:p w14:paraId="67A08BC7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0783A"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  <w:t>подведомственного учреждения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151F37CC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</w:p>
        </w:tc>
        <w:tc>
          <w:tcPr>
            <w:tcW w:w="4541" w:type="dxa"/>
            <w:gridSpan w:val="3"/>
          </w:tcPr>
          <w:p w14:paraId="69AC532A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  <w:r w:rsidRPr="00EE2B0D">
              <w:rPr>
                <w:rFonts w:ascii="Times New Roman" w:eastAsia="Times New Roman" w:hAnsi="Times New Roman" w:cs="Times New Roman"/>
                <w:b/>
                <w:sz w:val="24"/>
              </w:rPr>
              <w:t>штатная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численность</w:t>
            </w:r>
            <w:r w:rsidRPr="00EE2B0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___ чел.</w:t>
            </w:r>
          </w:p>
        </w:tc>
      </w:tr>
      <w:tr w:rsidR="002B1CC2" w14:paraId="0D8206AC" w14:textId="77777777" w:rsidTr="001F47B4">
        <w:trPr>
          <w:trHeight w:val="425"/>
        </w:trPr>
        <w:tc>
          <w:tcPr>
            <w:tcW w:w="4815" w:type="dxa"/>
            <w:gridSpan w:val="3"/>
            <w:vMerge/>
          </w:tcPr>
          <w:p w14:paraId="6BE29588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</w:p>
        </w:tc>
        <w:tc>
          <w:tcPr>
            <w:tcW w:w="4541" w:type="dxa"/>
            <w:gridSpan w:val="3"/>
          </w:tcPr>
          <w:p w14:paraId="6E8F60D0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фактическая – ___ чел.</w:t>
            </w:r>
          </w:p>
        </w:tc>
      </w:tr>
      <w:tr w:rsidR="002B1CC2" w14:paraId="2375B288" w14:textId="77777777" w:rsidTr="001F47B4">
        <w:trPr>
          <w:trHeight w:val="425"/>
        </w:trPr>
        <w:tc>
          <w:tcPr>
            <w:tcW w:w="4815" w:type="dxa"/>
            <w:gridSpan w:val="3"/>
            <w:vMerge w:val="restart"/>
          </w:tcPr>
          <w:p w14:paraId="5046B8BE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Общая численность</w:t>
            </w:r>
          </w:p>
        </w:tc>
        <w:tc>
          <w:tcPr>
            <w:tcW w:w="4541" w:type="dxa"/>
            <w:gridSpan w:val="3"/>
          </w:tcPr>
          <w:p w14:paraId="442A3D12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  <w:r w:rsidRPr="00EE2B0D">
              <w:rPr>
                <w:rFonts w:ascii="Times New Roman" w:eastAsia="Times New Roman" w:hAnsi="Times New Roman" w:cs="Times New Roman"/>
                <w:b/>
                <w:sz w:val="24"/>
              </w:rPr>
              <w:t>штатная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численность</w:t>
            </w:r>
            <w:r w:rsidRPr="00EE2B0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___ чел.</w:t>
            </w:r>
          </w:p>
        </w:tc>
      </w:tr>
      <w:tr w:rsidR="002B1CC2" w14:paraId="0ACCA6DE" w14:textId="77777777" w:rsidTr="001F47B4">
        <w:trPr>
          <w:trHeight w:val="425"/>
        </w:trPr>
        <w:tc>
          <w:tcPr>
            <w:tcW w:w="4815" w:type="dxa"/>
            <w:gridSpan w:val="3"/>
            <w:vMerge/>
          </w:tcPr>
          <w:p w14:paraId="754EE0D2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</w:p>
        </w:tc>
        <w:tc>
          <w:tcPr>
            <w:tcW w:w="4541" w:type="dxa"/>
            <w:gridSpan w:val="3"/>
          </w:tcPr>
          <w:p w14:paraId="6E13DB30" w14:textId="77777777" w:rsidR="002B1CC2" w:rsidRPr="0010783A" w:rsidRDefault="002B1CC2" w:rsidP="00883DA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фактическая – ___ чел.</w:t>
            </w:r>
          </w:p>
        </w:tc>
      </w:tr>
      <w:tr w:rsidR="002B1CC2" w14:paraId="3A91771F" w14:textId="77777777" w:rsidTr="001F47B4">
        <w:trPr>
          <w:trHeight w:val="280"/>
        </w:trPr>
        <w:tc>
          <w:tcPr>
            <w:tcW w:w="9356" w:type="dxa"/>
            <w:gridSpan w:val="6"/>
          </w:tcPr>
          <w:p w14:paraId="682A51D0" w14:textId="77777777" w:rsidR="002B1CC2" w:rsidRDefault="002B1CC2" w:rsidP="00883DA2">
            <w:pPr>
              <w:tabs>
                <w:tab w:val="left" w:pos="2922"/>
              </w:tabs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 xml:space="preserve">Заработная плата </w:t>
            </w:r>
          </w:p>
        </w:tc>
      </w:tr>
      <w:tr w:rsidR="002B1CC2" w14:paraId="0B11AC64" w14:textId="77777777" w:rsidTr="001F47B4">
        <w:trPr>
          <w:trHeight w:val="709"/>
        </w:trPr>
        <w:tc>
          <w:tcPr>
            <w:tcW w:w="4815" w:type="dxa"/>
            <w:gridSpan w:val="3"/>
          </w:tcPr>
          <w:p w14:paraId="7993C2F0" w14:textId="77777777" w:rsidR="002B1CC2" w:rsidRPr="003B66ED" w:rsidRDefault="002B1CC2" w:rsidP="00883DA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C655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Средняя заработная плата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сотрудников структурного подразделения ОМСУ, реализующего молодежную политику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:</w:t>
            </w:r>
          </w:p>
        </w:tc>
        <w:tc>
          <w:tcPr>
            <w:tcW w:w="4541" w:type="dxa"/>
            <w:gridSpan w:val="3"/>
          </w:tcPr>
          <w:p w14:paraId="34AA79DC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 </w:t>
            </w:r>
            <w:r w:rsidRPr="000C655D">
              <w:rPr>
                <w:rFonts w:ascii="Times New Roman" w:eastAsia="Times New Roman" w:hAnsi="Times New Roman" w:cs="Times New Roman"/>
                <w:b/>
                <w:sz w:val="24"/>
              </w:rPr>
              <w:t>руб.</w:t>
            </w:r>
          </w:p>
        </w:tc>
      </w:tr>
      <w:tr w:rsidR="002B1CC2" w14:paraId="5E992E09" w14:textId="77777777" w:rsidTr="001F47B4">
        <w:trPr>
          <w:trHeight w:val="709"/>
        </w:trPr>
        <w:tc>
          <w:tcPr>
            <w:tcW w:w="4815" w:type="dxa"/>
            <w:gridSpan w:val="3"/>
          </w:tcPr>
          <w:p w14:paraId="400F2609" w14:textId="429109A3" w:rsidR="002B1CC2" w:rsidRDefault="002B1CC2" w:rsidP="00A748A2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C655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Средняя заработная плата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сотрудников подведомственных организаций ОМСУ, реализующ</w:t>
            </w:r>
            <w:r w:rsidR="00A748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молодежную политику</w:t>
            </w:r>
            <w:r>
              <w:rPr>
                <w:rFonts w:ascii="Times New Roman" w:eastAsia="Times New Roman" w:hAnsi="Times New Roman" w:cs="Times New Roman"/>
                <w:sz w:val="24"/>
                <w:highlight w:val="white"/>
              </w:rPr>
              <w:t>:</w:t>
            </w:r>
          </w:p>
        </w:tc>
        <w:tc>
          <w:tcPr>
            <w:tcW w:w="4541" w:type="dxa"/>
            <w:gridSpan w:val="3"/>
          </w:tcPr>
          <w:p w14:paraId="2032F978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 </w:t>
            </w:r>
            <w:r w:rsidRPr="000C655D">
              <w:rPr>
                <w:rFonts w:ascii="Times New Roman" w:eastAsia="Times New Roman" w:hAnsi="Times New Roman" w:cs="Times New Roman"/>
                <w:b/>
                <w:sz w:val="24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.</w:t>
            </w:r>
          </w:p>
        </w:tc>
      </w:tr>
      <w:tr w:rsidR="002B1CC2" w14:paraId="25ADE379" w14:textId="77777777" w:rsidTr="001F47B4">
        <w:trPr>
          <w:trHeight w:val="709"/>
        </w:trPr>
        <w:tc>
          <w:tcPr>
            <w:tcW w:w="4815" w:type="dxa"/>
            <w:gridSpan w:val="3"/>
          </w:tcPr>
          <w:p w14:paraId="3587E703" w14:textId="77777777" w:rsidR="002B1CC2" w:rsidRPr="003B66ED" w:rsidRDefault="002B1CC2" w:rsidP="00883DA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0C655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Средняя заработная плата в учреждениях культуры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  <w:t xml:space="preserve"> </w:t>
            </w:r>
          </w:p>
        </w:tc>
        <w:tc>
          <w:tcPr>
            <w:tcW w:w="4541" w:type="dxa"/>
            <w:gridSpan w:val="3"/>
          </w:tcPr>
          <w:p w14:paraId="39B62C77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 </w:t>
            </w:r>
            <w:r w:rsidRPr="000C655D">
              <w:rPr>
                <w:rFonts w:ascii="Times New Roman" w:eastAsia="Times New Roman" w:hAnsi="Times New Roman" w:cs="Times New Roman"/>
                <w:b/>
                <w:sz w:val="24"/>
              </w:rPr>
              <w:t>руб.</w:t>
            </w:r>
          </w:p>
          <w:p w14:paraId="1CD4AAEC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CC2" w14:paraId="034F06DC" w14:textId="77777777" w:rsidTr="001F47B4">
        <w:trPr>
          <w:trHeight w:val="709"/>
        </w:trPr>
        <w:tc>
          <w:tcPr>
            <w:tcW w:w="4815" w:type="dxa"/>
            <w:gridSpan w:val="3"/>
          </w:tcPr>
          <w:p w14:paraId="1AFC543A" w14:textId="77777777" w:rsidR="002B1CC2" w:rsidRPr="000C655D" w:rsidRDefault="002B1CC2" w:rsidP="00883DA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Средняя заработная плата работников организаций дополнительного образования:</w:t>
            </w:r>
          </w:p>
        </w:tc>
        <w:tc>
          <w:tcPr>
            <w:tcW w:w="4541" w:type="dxa"/>
            <w:gridSpan w:val="3"/>
          </w:tcPr>
          <w:p w14:paraId="5D38028B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____________ </w:t>
            </w:r>
            <w:r w:rsidRPr="000C655D">
              <w:rPr>
                <w:rFonts w:ascii="Times New Roman" w:eastAsia="Times New Roman" w:hAnsi="Times New Roman" w:cs="Times New Roman"/>
                <w:b/>
                <w:sz w:val="24"/>
              </w:rPr>
              <w:t>руб.</w:t>
            </w:r>
          </w:p>
          <w:p w14:paraId="48C687A8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</w:rPr>
            </w:pPr>
          </w:p>
        </w:tc>
      </w:tr>
      <w:tr w:rsidR="002B1CC2" w14:paraId="2D0D6A0A" w14:textId="77777777" w:rsidTr="001F47B4">
        <w:trPr>
          <w:trHeight w:val="276"/>
        </w:trPr>
        <w:tc>
          <w:tcPr>
            <w:tcW w:w="9356" w:type="dxa"/>
            <w:gridSpan w:val="6"/>
          </w:tcPr>
          <w:p w14:paraId="09C6DCB3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Финансовое обеспечение</w:t>
            </w:r>
          </w:p>
        </w:tc>
      </w:tr>
      <w:tr w:rsidR="002B1CC2" w14:paraId="6131646D" w14:textId="77777777" w:rsidTr="001F47B4">
        <w:trPr>
          <w:trHeight w:val="345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9D624" w14:textId="1ED915E6" w:rsidR="002B1CC2" w:rsidRPr="001212F8" w:rsidRDefault="002B1CC2" w:rsidP="00883DA2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212F8">
              <w:rPr>
                <w:rFonts w:ascii="Times New Roman" w:eastAsia="Times New Roman" w:hAnsi="Times New Roman" w:cs="Times New Roman"/>
                <w:sz w:val="24"/>
              </w:rPr>
              <w:t>Финансовое обеспечение на муниципальном уровне на 202</w:t>
            </w:r>
            <w:r w:rsidR="009747C3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 w:rsidRPr="001212F8">
              <w:rPr>
                <w:rFonts w:ascii="Times New Roman" w:eastAsia="Times New Roman" w:hAnsi="Times New Roman" w:cs="Times New Roman"/>
                <w:sz w:val="24"/>
              </w:rPr>
              <w:t>год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90FD6" w14:textId="77777777" w:rsidR="002B1CC2" w:rsidRPr="000C655D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</w:t>
            </w:r>
            <w:r w:rsidRPr="000C655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руб.</w:t>
            </w:r>
          </w:p>
        </w:tc>
      </w:tr>
      <w:tr w:rsidR="002B1CC2" w14:paraId="2E5E5638" w14:textId="77777777" w:rsidTr="001F47B4">
        <w:trPr>
          <w:trHeight w:val="370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681CA" w14:textId="77777777" w:rsidR="002B1CC2" w:rsidRDefault="002B1CC2" w:rsidP="00883D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C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- кадры</w:t>
            </w:r>
            <w:r w:rsidRPr="000C655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(фонд оплаты труда, обучение)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DF435" w14:textId="77777777" w:rsidR="002B1CC2" w:rsidRPr="000C655D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67C5">
              <w:rPr>
                <w:rFonts w:ascii="Times New Roman" w:eastAsia="Times New Roman" w:hAnsi="Times New Roman" w:cs="Times New Roman"/>
                <w:b/>
                <w:sz w:val="24"/>
              </w:rPr>
              <w:t>____________ руб.</w:t>
            </w:r>
          </w:p>
        </w:tc>
      </w:tr>
      <w:tr w:rsidR="002B1CC2" w14:paraId="6EA023D3" w14:textId="77777777" w:rsidTr="001F47B4">
        <w:trPr>
          <w:trHeight w:val="403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E6853" w14:textId="77777777" w:rsidR="002B1CC2" w:rsidRDefault="002B1CC2" w:rsidP="00883D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C655D">
              <w:rPr>
                <w:rFonts w:ascii="Times New Roman" w:eastAsia="Times New Roman" w:hAnsi="Times New Roman" w:cs="Times New Roman"/>
                <w:color w:val="000000"/>
                <w:sz w:val="24"/>
              </w:rPr>
              <w:t>- мероприятия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52B04" w14:textId="77777777" w:rsidR="002B1CC2" w:rsidRPr="000C655D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67C5">
              <w:rPr>
                <w:rFonts w:ascii="Times New Roman" w:eastAsia="Times New Roman" w:hAnsi="Times New Roman" w:cs="Times New Roman"/>
                <w:b/>
                <w:sz w:val="24"/>
              </w:rPr>
              <w:t>____________ руб.</w:t>
            </w:r>
          </w:p>
        </w:tc>
      </w:tr>
      <w:tr w:rsidR="002B1CC2" w14:paraId="292A7E84" w14:textId="77777777" w:rsidTr="001F47B4">
        <w:trPr>
          <w:trHeight w:val="395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3AA9" w14:textId="77777777" w:rsidR="002B1CC2" w:rsidRDefault="002B1CC2" w:rsidP="00883DA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C655D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C655D">
              <w:rPr>
                <w:rFonts w:ascii="Times New Roman" w:eastAsia="Times New Roman" w:hAnsi="Times New Roman" w:cs="Times New Roman"/>
                <w:sz w:val="24"/>
              </w:rPr>
              <w:t xml:space="preserve">объекты инфраструктуры </w:t>
            </w:r>
            <w:r w:rsidRPr="00660813">
              <w:rPr>
                <w:rFonts w:ascii="Times New Roman" w:eastAsia="Times New Roman" w:hAnsi="Times New Roman" w:cs="Times New Roman"/>
                <w:i/>
                <w:sz w:val="24"/>
              </w:rPr>
              <w:t>(обслуживание)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6132D" w14:textId="77777777" w:rsidR="002B1CC2" w:rsidRPr="000C655D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67C5">
              <w:rPr>
                <w:rFonts w:ascii="Times New Roman" w:eastAsia="Times New Roman" w:hAnsi="Times New Roman" w:cs="Times New Roman"/>
                <w:b/>
                <w:sz w:val="24"/>
              </w:rPr>
              <w:t>____________ руб.</w:t>
            </w:r>
          </w:p>
        </w:tc>
      </w:tr>
      <w:tr w:rsidR="002B1CC2" w14:paraId="4E4065B6" w14:textId="77777777" w:rsidTr="001F47B4">
        <w:trPr>
          <w:trHeight w:val="253"/>
        </w:trPr>
        <w:tc>
          <w:tcPr>
            <w:tcW w:w="4795" w:type="dxa"/>
            <w:gridSpan w:val="2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444746" w14:textId="77777777" w:rsidR="002B1CC2" w:rsidRDefault="002B1CC2" w:rsidP="00883D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61" w:type="dxa"/>
            <w:gridSpan w:val="4"/>
            <w:tcBorders>
              <w:top w:val="single" w:sz="8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6F208B" w14:textId="77777777" w:rsidR="002B1CC2" w:rsidRDefault="002B1CC2" w:rsidP="00883DA2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2B1CC2" w14:paraId="26CC1C6F" w14:textId="77777777" w:rsidTr="001F47B4">
        <w:trPr>
          <w:trHeight w:val="253"/>
        </w:trPr>
        <w:tc>
          <w:tcPr>
            <w:tcW w:w="9356" w:type="dxa"/>
            <w:gridSpan w:val="6"/>
          </w:tcPr>
          <w:p w14:paraId="178AE2A4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highlight w:val="white"/>
              </w:rPr>
              <w:t>Местные отделения общественных организаций</w:t>
            </w:r>
          </w:p>
          <w:p w14:paraId="46257A28" w14:textId="77777777" w:rsidR="002B1CC2" w:rsidRPr="008C5568" w:rsidRDefault="002B1CC2" w:rsidP="00883DA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C5568">
              <w:rPr>
                <w:rFonts w:ascii="Times New Roman" w:eastAsia="Times New Roman" w:hAnsi="Times New Roman" w:cs="Times New Roman"/>
                <w:i/>
                <w:sz w:val="24"/>
              </w:rPr>
              <w:t>(проставить наличие)</w:t>
            </w:r>
          </w:p>
        </w:tc>
      </w:tr>
      <w:tr w:rsidR="002B1CC2" w14:paraId="0495847F" w14:textId="77777777" w:rsidTr="001F47B4">
        <w:trPr>
          <w:trHeight w:val="311"/>
        </w:trPr>
        <w:tc>
          <w:tcPr>
            <w:tcW w:w="4815" w:type="dxa"/>
            <w:gridSpan w:val="3"/>
          </w:tcPr>
          <w:p w14:paraId="7F6BA83C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</w:t>
            </w:r>
          </w:p>
        </w:tc>
        <w:tc>
          <w:tcPr>
            <w:tcW w:w="2410" w:type="dxa"/>
          </w:tcPr>
          <w:p w14:paraId="602204CC" w14:textId="77777777" w:rsidR="002B1CC2" w:rsidRPr="00601B9B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 w:rsidRPr="00601B9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аличие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4930BB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(да/нет)</w:t>
            </w:r>
          </w:p>
        </w:tc>
        <w:tc>
          <w:tcPr>
            <w:tcW w:w="2131" w:type="dxa"/>
            <w:gridSpan w:val="2"/>
          </w:tcPr>
          <w:p w14:paraId="141F01D2" w14:textId="77777777" w:rsidR="002B1CC2" w:rsidRPr="00601B9B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</w:t>
            </w:r>
            <w:r w:rsidRPr="00601B9B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исленность</w:t>
            </w:r>
          </w:p>
        </w:tc>
      </w:tr>
      <w:tr w:rsidR="002B1CC2" w14:paraId="691FDEAE" w14:textId="77777777" w:rsidTr="001F47B4">
        <w:trPr>
          <w:trHeight w:val="311"/>
        </w:trPr>
        <w:tc>
          <w:tcPr>
            <w:tcW w:w="4815" w:type="dxa"/>
            <w:gridSpan w:val="3"/>
          </w:tcPr>
          <w:p w14:paraId="7708C03E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ВОД «Волонтеры Победы»</w:t>
            </w:r>
          </w:p>
        </w:tc>
        <w:tc>
          <w:tcPr>
            <w:tcW w:w="2410" w:type="dxa"/>
          </w:tcPr>
          <w:p w14:paraId="25C40F00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6D802BDE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5D889DB1" w14:textId="77777777" w:rsidTr="001F47B4">
        <w:trPr>
          <w:trHeight w:val="311"/>
        </w:trPr>
        <w:tc>
          <w:tcPr>
            <w:tcW w:w="4815" w:type="dxa"/>
            <w:gridSpan w:val="3"/>
          </w:tcPr>
          <w:p w14:paraId="06AE9CF2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Российский союз молодежи</w:t>
            </w:r>
          </w:p>
        </w:tc>
        <w:tc>
          <w:tcPr>
            <w:tcW w:w="2410" w:type="dxa"/>
          </w:tcPr>
          <w:p w14:paraId="73C79A52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4B7834A6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1BD941B2" w14:textId="77777777" w:rsidTr="001F47B4">
        <w:trPr>
          <w:trHeight w:val="311"/>
        </w:trPr>
        <w:tc>
          <w:tcPr>
            <w:tcW w:w="4815" w:type="dxa"/>
            <w:gridSpan w:val="3"/>
          </w:tcPr>
          <w:p w14:paraId="5D1683E3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F4EA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Всероссийское детско-юношеское военно-патриотическое общественное движение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«ЮНАРМИЯ»</w:t>
            </w:r>
          </w:p>
        </w:tc>
        <w:tc>
          <w:tcPr>
            <w:tcW w:w="2410" w:type="dxa"/>
          </w:tcPr>
          <w:p w14:paraId="43CE8D95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661A591B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6A17EEC6" w14:textId="77777777" w:rsidTr="001F47B4">
        <w:trPr>
          <w:trHeight w:val="311"/>
        </w:trPr>
        <w:tc>
          <w:tcPr>
            <w:tcW w:w="4815" w:type="dxa"/>
            <w:gridSpan w:val="3"/>
          </w:tcPr>
          <w:p w14:paraId="78B9F7D1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Российские студенческие отряды</w:t>
            </w:r>
          </w:p>
        </w:tc>
        <w:tc>
          <w:tcPr>
            <w:tcW w:w="2410" w:type="dxa"/>
          </w:tcPr>
          <w:p w14:paraId="116508EF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6C1483FA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79F5FB21" w14:textId="77777777" w:rsidTr="001F47B4">
        <w:trPr>
          <w:trHeight w:val="311"/>
        </w:trPr>
        <w:tc>
          <w:tcPr>
            <w:tcW w:w="4815" w:type="dxa"/>
            <w:gridSpan w:val="3"/>
          </w:tcPr>
          <w:p w14:paraId="333023EE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ВОД «Волонтеры-медики»</w:t>
            </w:r>
          </w:p>
        </w:tc>
        <w:tc>
          <w:tcPr>
            <w:tcW w:w="2410" w:type="dxa"/>
          </w:tcPr>
          <w:p w14:paraId="58DF40EB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07CA60F3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622CF81C" w14:textId="77777777" w:rsidTr="001F47B4">
        <w:trPr>
          <w:trHeight w:val="311"/>
        </w:trPr>
        <w:tc>
          <w:tcPr>
            <w:tcW w:w="4815" w:type="dxa"/>
            <w:gridSpan w:val="3"/>
          </w:tcPr>
          <w:p w14:paraId="6CB00B4F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Ассоциация студенческих спортивных клубов России </w:t>
            </w:r>
          </w:p>
        </w:tc>
        <w:tc>
          <w:tcPr>
            <w:tcW w:w="2410" w:type="dxa"/>
          </w:tcPr>
          <w:p w14:paraId="38AECC50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24E0E138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35BACAF1" w14:textId="77777777" w:rsidTr="001F47B4">
        <w:trPr>
          <w:trHeight w:val="311"/>
        </w:trPr>
        <w:tc>
          <w:tcPr>
            <w:tcW w:w="4815" w:type="dxa"/>
            <w:gridSpan w:val="3"/>
          </w:tcPr>
          <w:p w14:paraId="7237310C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Российский союз сельской молодежи</w:t>
            </w:r>
          </w:p>
        </w:tc>
        <w:tc>
          <w:tcPr>
            <w:tcW w:w="2410" w:type="dxa"/>
          </w:tcPr>
          <w:p w14:paraId="4A618242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19CF0335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3DBA9746" w14:textId="77777777" w:rsidTr="001F47B4">
        <w:trPr>
          <w:trHeight w:val="311"/>
        </w:trPr>
        <w:tc>
          <w:tcPr>
            <w:tcW w:w="4815" w:type="dxa"/>
            <w:gridSpan w:val="3"/>
          </w:tcPr>
          <w:p w14:paraId="5A084C5A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Поисковое движение России</w:t>
            </w:r>
          </w:p>
        </w:tc>
        <w:tc>
          <w:tcPr>
            <w:tcW w:w="2410" w:type="dxa"/>
          </w:tcPr>
          <w:p w14:paraId="0B65F982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6221976A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018DD5FE" w14:textId="77777777" w:rsidTr="001F47B4">
        <w:trPr>
          <w:trHeight w:val="311"/>
        </w:trPr>
        <w:tc>
          <w:tcPr>
            <w:tcW w:w="4815" w:type="dxa"/>
            <w:gridSpan w:val="3"/>
          </w:tcPr>
          <w:p w14:paraId="3A4A2322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Молодежная палата</w:t>
            </w:r>
          </w:p>
        </w:tc>
        <w:tc>
          <w:tcPr>
            <w:tcW w:w="2410" w:type="dxa"/>
          </w:tcPr>
          <w:p w14:paraId="4932ACDD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381E6823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7E62F1CF" w14:textId="77777777" w:rsidTr="001F47B4">
        <w:trPr>
          <w:trHeight w:val="311"/>
        </w:trPr>
        <w:tc>
          <w:tcPr>
            <w:tcW w:w="4815" w:type="dxa"/>
            <w:gridSpan w:val="3"/>
          </w:tcPr>
          <w:p w14:paraId="39572B7E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Общероссийская общественная организация уличной культуры и спорта «Улицы России»</w:t>
            </w:r>
          </w:p>
        </w:tc>
        <w:tc>
          <w:tcPr>
            <w:tcW w:w="2410" w:type="dxa"/>
          </w:tcPr>
          <w:p w14:paraId="602C5FC8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21636D40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179B0CB4" w14:textId="77777777" w:rsidTr="001F47B4">
        <w:trPr>
          <w:trHeight w:val="311"/>
        </w:trPr>
        <w:tc>
          <w:tcPr>
            <w:tcW w:w="4815" w:type="dxa"/>
            <w:gridSpan w:val="3"/>
          </w:tcPr>
          <w:p w14:paraId="34E38FEE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Всероссийский студенческий корпус спасателей</w:t>
            </w:r>
          </w:p>
        </w:tc>
        <w:tc>
          <w:tcPr>
            <w:tcW w:w="2410" w:type="dxa"/>
          </w:tcPr>
          <w:p w14:paraId="19156F83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6663A418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666D2EB3" w14:textId="77777777" w:rsidTr="001F47B4">
        <w:trPr>
          <w:trHeight w:val="311"/>
        </w:trPr>
        <w:tc>
          <w:tcPr>
            <w:tcW w:w="4815" w:type="dxa"/>
            <w:gridSpan w:val="3"/>
          </w:tcPr>
          <w:p w14:paraId="32432304" w14:textId="0F8EBC6A" w:rsidR="002B1CC2" w:rsidRDefault="002B1CC2" w:rsidP="00A748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4930B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Общероссийско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</w:t>
            </w:r>
            <w:r w:rsidRPr="004930B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общественно-государственно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</w:t>
            </w:r>
            <w:r w:rsidRPr="004930B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движени</w:t>
            </w:r>
            <w:r w:rsidR="00A748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е</w:t>
            </w:r>
            <w:r w:rsidRPr="004930B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детей и молодежи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«</w:t>
            </w:r>
            <w:r w:rsidRPr="004930B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Движение первых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»</w:t>
            </w:r>
          </w:p>
        </w:tc>
        <w:tc>
          <w:tcPr>
            <w:tcW w:w="2410" w:type="dxa"/>
          </w:tcPr>
          <w:p w14:paraId="54A3312F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13A2C506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7A8B27C7" w14:textId="77777777" w:rsidTr="001F47B4">
        <w:trPr>
          <w:trHeight w:val="311"/>
        </w:trPr>
        <w:tc>
          <w:tcPr>
            <w:tcW w:w="4815" w:type="dxa"/>
            <w:gridSpan w:val="3"/>
          </w:tcPr>
          <w:p w14:paraId="05A579B9" w14:textId="77777777" w:rsidR="002B1CC2" w:rsidRPr="004930BB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Муниципальный штаб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#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МЫВМЕСТЕ»</w:t>
            </w:r>
          </w:p>
        </w:tc>
        <w:tc>
          <w:tcPr>
            <w:tcW w:w="2410" w:type="dxa"/>
          </w:tcPr>
          <w:p w14:paraId="383B68E0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5A333BD4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44B0D12A" w14:textId="77777777" w:rsidTr="001F47B4">
        <w:trPr>
          <w:trHeight w:val="311"/>
        </w:trPr>
        <w:tc>
          <w:tcPr>
            <w:tcW w:w="4815" w:type="dxa"/>
            <w:gridSpan w:val="3"/>
          </w:tcPr>
          <w:p w14:paraId="4781EF7C" w14:textId="77777777" w:rsidR="002B1CC2" w:rsidRDefault="002B1CC2" w:rsidP="00883DA2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6081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>прочие</w:t>
            </w:r>
          </w:p>
        </w:tc>
        <w:tc>
          <w:tcPr>
            <w:tcW w:w="2410" w:type="dxa"/>
          </w:tcPr>
          <w:p w14:paraId="5ECD3AFE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2131" w:type="dxa"/>
            <w:gridSpan w:val="2"/>
          </w:tcPr>
          <w:p w14:paraId="025CFF0A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 w:themeFill="background1"/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</w:tr>
      <w:tr w:rsidR="002B1CC2" w14:paraId="47C11510" w14:textId="77777777" w:rsidTr="001F47B4">
        <w:trPr>
          <w:trHeight w:val="370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50A62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Информационное обеспечение</w:t>
            </w:r>
          </w:p>
          <w:p w14:paraId="2F7C1F14" w14:textId="77777777" w:rsidR="002B1CC2" w:rsidRPr="008008BF" w:rsidRDefault="002B1CC2" w:rsidP="00883DA2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 w:rsidRPr="008008BF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(при наличии прикрепить ссылку)</w:t>
            </w:r>
          </w:p>
        </w:tc>
      </w:tr>
      <w:tr w:rsidR="002B1CC2" w14:paraId="53236D11" w14:textId="77777777" w:rsidTr="001F47B4">
        <w:trPr>
          <w:trHeight w:val="296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1D5A3" w14:textId="77777777" w:rsidR="002B1CC2" w:rsidRDefault="002B1CC2" w:rsidP="00883DA2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 xml:space="preserve">Собственный сайт/страница 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DAB5A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</w:pPr>
          </w:p>
        </w:tc>
      </w:tr>
      <w:tr w:rsidR="002B1CC2" w14:paraId="7B943CCB" w14:textId="77777777" w:rsidTr="001F47B4">
        <w:trPr>
          <w:trHeight w:val="358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C090F" w14:textId="77777777" w:rsidR="002B1CC2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highlight w:val="white"/>
              </w:rPr>
              <w:t>Сообщества в социальных сетях:</w:t>
            </w:r>
          </w:p>
        </w:tc>
      </w:tr>
      <w:tr w:rsidR="002B1CC2" w14:paraId="167DB849" w14:textId="77777777" w:rsidTr="001F47B4">
        <w:trPr>
          <w:trHeight w:val="358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D285E" w14:textId="77777777" w:rsidR="002B1CC2" w:rsidRDefault="002B1CC2" w:rsidP="00883DA2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 xml:space="preserve">ВКонтакте 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251ED" w14:textId="77777777" w:rsidR="002B1CC2" w:rsidRPr="008008BF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</w:pPr>
          </w:p>
        </w:tc>
      </w:tr>
      <w:tr w:rsidR="002B1CC2" w14:paraId="7AFC2E0D" w14:textId="77777777" w:rsidTr="001F47B4">
        <w:trPr>
          <w:trHeight w:val="263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3768F" w14:textId="77777777" w:rsidR="002B1CC2" w:rsidRDefault="002B1CC2" w:rsidP="00883DA2">
            <w:pP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white"/>
              </w:rPr>
              <w:t>Телеграм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50B0" w14:textId="77777777" w:rsidR="002B1CC2" w:rsidRPr="008008BF" w:rsidRDefault="002B1CC2" w:rsidP="00883D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</w:pPr>
          </w:p>
        </w:tc>
      </w:tr>
      <w:tr w:rsidR="002B1CC2" w14:paraId="35773977" w14:textId="77777777" w:rsidTr="001F47B4">
        <w:trPr>
          <w:trHeight w:val="263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98D1" w14:textId="77777777" w:rsidR="002B1CC2" w:rsidRPr="00660813" w:rsidRDefault="002B1CC2" w:rsidP="00883DA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highlight w:val="white"/>
              </w:rPr>
            </w:pPr>
            <w:r w:rsidRPr="0066081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highlight w:val="white"/>
              </w:rPr>
              <w:t>Другое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65993" w14:textId="77777777" w:rsidR="002B1CC2" w:rsidRDefault="002B1CC2" w:rsidP="00883DA2">
            <w:pPr>
              <w:pStyle w:val="a4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highlight w:val="white"/>
              </w:rPr>
            </w:pPr>
          </w:p>
        </w:tc>
      </w:tr>
      <w:tr w:rsidR="002B1CC2" w14:paraId="2ECD3388" w14:textId="77777777" w:rsidTr="001F47B4">
        <w:trPr>
          <w:trHeight w:val="271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454A3" w14:textId="77777777" w:rsidR="002B1CC2" w:rsidRPr="001F47B4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47B4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 организации</w:t>
            </w:r>
          </w:p>
          <w:p w14:paraId="078FB2DB" w14:textId="77777777" w:rsidR="002B1CC2" w:rsidRPr="001F47B4" w:rsidRDefault="002B1CC2" w:rsidP="00883D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7B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6"/>
              </w:rPr>
              <w:t xml:space="preserve"> Перечислить наименование, количество обучающихся </w:t>
            </w:r>
          </w:p>
        </w:tc>
      </w:tr>
      <w:tr w:rsidR="002B1CC2" w14:paraId="033BFAF2" w14:textId="77777777" w:rsidTr="001F47B4">
        <w:trPr>
          <w:trHeight w:val="287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EB62F" w14:textId="77777777" w:rsidR="002B1CC2" w:rsidRPr="001F47B4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47B4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F162" w14:textId="77777777" w:rsidR="002B1CC2" w:rsidRPr="001F47B4" w:rsidRDefault="002B1CC2" w:rsidP="00883D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F47B4">
              <w:rPr>
                <w:rFonts w:ascii="Times New Roman" w:eastAsia="Times New Roman" w:hAnsi="Times New Roman" w:cs="Times New Roman"/>
                <w:b/>
                <w:sz w:val="24"/>
              </w:rPr>
              <w:t>Количество обучающихся</w:t>
            </w:r>
          </w:p>
        </w:tc>
      </w:tr>
      <w:tr w:rsidR="002B1CC2" w14:paraId="18F0CABA" w14:textId="77777777" w:rsidTr="001F47B4">
        <w:trPr>
          <w:trHeight w:val="277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6CE30" w14:textId="77777777" w:rsidR="002B1CC2" w:rsidRPr="001F47B4" w:rsidRDefault="002B1CC2" w:rsidP="00883D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7B4">
              <w:rPr>
                <w:rFonts w:ascii="Times New Roman" w:eastAsia="Times New Roman" w:hAnsi="Times New Roman" w:cs="Times New Roman"/>
                <w:sz w:val="24"/>
              </w:rPr>
              <w:t>Образовательные организации высшего образования</w:t>
            </w:r>
          </w:p>
        </w:tc>
      </w:tr>
      <w:tr w:rsidR="002B1CC2" w14:paraId="621CC963" w14:textId="77777777" w:rsidTr="001F47B4">
        <w:trPr>
          <w:trHeight w:val="254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1065" w14:textId="77777777" w:rsidR="002B1CC2" w:rsidRPr="001F47B4" w:rsidRDefault="002B1CC2" w:rsidP="00883D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7CFD5" w14:textId="77777777" w:rsidR="002B1CC2" w:rsidRPr="001F47B4" w:rsidRDefault="002B1CC2" w:rsidP="00883D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CC2" w14:paraId="51B4432D" w14:textId="77777777" w:rsidTr="001F47B4">
        <w:trPr>
          <w:trHeight w:val="50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6BED9" w14:textId="77777777" w:rsidR="002B1CC2" w:rsidRPr="001F47B4" w:rsidRDefault="002B1CC2" w:rsidP="00883DA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F47B4">
              <w:rPr>
                <w:rFonts w:ascii="Times New Roman" w:eastAsia="Times New Roman" w:hAnsi="Times New Roman" w:cs="Times New Roman"/>
                <w:sz w:val="24"/>
              </w:rPr>
              <w:t>Профессиональные образовательные организации</w:t>
            </w:r>
          </w:p>
        </w:tc>
      </w:tr>
      <w:tr w:rsidR="002B1CC2" w14:paraId="24DD8853" w14:textId="77777777" w:rsidTr="001F47B4">
        <w:trPr>
          <w:trHeight w:val="92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205F8" w14:textId="77777777" w:rsidR="002B1CC2" w:rsidRPr="001F47B4" w:rsidRDefault="002B1CC2" w:rsidP="00883D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AECC" w14:textId="77777777" w:rsidR="002B1CC2" w:rsidRPr="001F47B4" w:rsidRDefault="002B1CC2" w:rsidP="00883D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CC2" w14:paraId="29A4A510" w14:textId="77777777" w:rsidTr="001F47B4">
        <w:trPr>
          <w:trHeight w:val="209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3A52D" w14:textId="77777777" w:rsidR="002B1CC2" w:rsidRPr="001F47B4" w:rsidRDefault="002B1CC2" w:rsidP="00883D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1F47B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Образовательные организации общего образования</w:t>
            </w:r>
          </w:p>
        </w:tc>
      </w:tr>
      <w:tr w:rsidR="002B1CC2" w14:paraId="4F05F4F7" w14:textId="77777777" w:rsidTr="001F47B4">
        <w:trPr>
          <w:trHeight w:val="214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D1800" w14:textId="77777777" w:rsidR="002B1CC2" w:rsidRPr="001F47B4" w:rsidRDefault="002B1CC2" w:rsidP="00883D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E92E4" w14:textId="77777777" w:rsidR="002B1CC2" w:rsidRPr="001F47B4" w:rsidRDefault="002B1CC2" w:rsidP="00883DA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B1CC2" w14:paraId="62A76FA3" w14:textId="77777777" w:rsidTr="001F47B4">
        <w:trPr>
          <w:trHeight w:val="50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39427" w14:textId="77777777" w:rsidR="002B1CC2" w:rsidRPr="001F47B4" w:rsidRDefault="002B1CC2" w:rsidP="00883DA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1F47B4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Прочие</w:t>
            </w:r>
          </w:p>
        </w:tc>
      </w:tr>
      <w:tr w:rsidR="002B1CC2" w14:paraId="5AF37867" w14:textId="77777777" w:rsidTr="001F47B4">
        <w:trPr>
          <w:trHeight w:val="50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2A764" w14:textId="77777777" w:rsidR="002B1CC2" w:rsidRPr="00FC7FC8" w:rsidRDefault="002B1CC2" w:rsidP="00883DA2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C85BC" w14:textId="77777777" w:rsidR="002B1CC2" w:rsidRPr="00FC7FC8" w:rsidRDefault="002B1CC2" w:rsidP="00883DA2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C2514F" w14:paraId="0DD8E885" w14:textId="77777777" w:rsidTr="0057407D">
        <w:trPr>
          <w:trHeight w:val="50"/>
        </w:trPr>
        <w:tc>
          <w:tcPr>
            <w:tcW w:w="93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762DF" w14:textId="7BF40234" w:rsidR="00C2514F" w:rsidRPr="00C2514F" w:rsidRDefault="00C2514F" w:rsidP="00C251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Собственные ключевые проекты в сфере молодежной политики</w:t>
            </w:r>
          </w:p>
        </w:tc>
      </w:tr>
      <w:tr w:rsidR="00C2514F" w14:paraId="320DB055" w14:textId="77777777" w:rsidTr="001F47B4">
        <w:trPr>
          <w:trHeight w:val="50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B1FE0" w14:textId="61228123" w:rsidR="00C2514F" w:rsidRPr="00FC7FC8" w:rsidRDefault="00C2514F" w:rsidP="00C2514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C251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6"/>
              </w:rPr>
              <w:t>наименование</w:t>
            </w: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957E" w14:textId="08AF6BD9" w:rsidR="00C2514F" w:rsidRPr="00FC7FC8" w:rsidRDefault="00C2514F" w:rsidP="00C2514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6"/>
              </w:rPr>
              <w:t>к</w:t>
            </w:r>
            <w:r w:rsidRPr="00C2514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6"/>
              </w:rPr>
              <w:t>раткое описание</w:t>
            </w:r>
          </w:p>
        </w:tc>
      </w:tr>
      <w:tr w:rsidR="00C2514F" w14:paraId="11EDBDE4" w14:textId="77777777" w:rsidTr="001F47B4">
        <w:trPr>
          <w:trHeight w:val="50"/>
        </w:trPr>
        <w:tc>
          <w:tcPr>
            <w:tcW w:w="48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BD971" w14:textId="77777777" w:rsidR="00C2514F" w:rsidRPr="00FC7FC8" w:rsidRDefault="00C2514F" w:rsidP="00883DA2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45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17D38" w14:textId="77777777" w:rsidR="00C2514F" w:rsidRPr="00FC7FC8" w:rsidRDefault="00C2514F" w:rsidP="00883DA2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</w:tr>
      <w:tr w:rsidR="002836EE" w14:paraId="61E88D94" w14:textId="77777777" w:rsidTr="00283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</w:trPr>
        <w:tc>
          <w:tcPr>
            <w:tcW w:w="4672" w:type="dxa"/>
          </w:tcPr>
          <w:p w14:paraId="476864AE" w14:textId="77777777" w:rsidR="002836EE" w:rsidRDefault="002836EE" w:rsidP="001345CE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7E25A1A6" w14:textId="77777777" w:rsidR="002836EE" w:rsidRDefault="002836EE" w:rsidP="001345CE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</w:p>
          <w:p w14:paraId="1AFDA359" w14:textId="0AEB40E7" w:rsidR="002836EE" w:rsidRDefault="002836EE" w:rsidP="001345CE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Глава местного самоуправления </w:t>
            </w:r>
          </w:p>
          <w:p w14:paraId="0F7054BE" w14:textId="77777777" w:rsidR="002836EE" w:rsidRDefault="002836EE" w:rsidP="001345CE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наименование </w:t>
            </w:r>
            <w:r w:rsidRPr="00D14481">
              <w:rPr>
                <w:rFonts w:ascii="Times New Roman" w:eastAsia="Times New Roman" w:hAnsi="Times New Roman" w:cs="Times New Roman"/>
                <w:sz w:val="24"/>
                <w:szCs w:val="20"/>
              </w:rPr>
              <w:t>городского или муниципального округа Нижегородской области</w:t>
            </w:r>
            <w:r w:rsidRPr="00D14481">
              <w:rPr>
                <w:rFonts w:ascii="Times New Roman" w:hAnsi="Times New Roman" w:cs="Times New Roman"/>
                <w:sz w:val="28"/>
                <w:szCs w:val="20"/>
              </w:rPr>
              <w:t>)</w:t>
            </w:r>
          </w:p>
        </w:tc>
        <w:tc>
          <w:tcPr>
            <w:tcW w:w="4673" w:type="dxa"/>
            <w:gridSpan w:val="4"/>
            <w:vAlign w:val="bottom"/>
          </w:tcPr>
          <w:p w14:paraId="636FB478" w14:textId="77777777" w:rsidR="002836EE" w:rsidRDefault="002836EE" w:rsidP="001345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 / ____________</w:t>
            </w:r>
          </w:p>
          <w:p w14:paraId="4F6B4951" w14:textId="77777777" w:rsidR="002836EE" w:rsidRDefault="002836EE" w:rsidP="001345C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836EE" w14:paraId="4EEF0D02" w14:textId="77777777" w:rsidTr="002836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</w:trPr>
        <w:tc>
          <w:tcPr>
            <w:tcW w:w="4672" w:type="dxa"/>
          </w:tcPr>
          <w:p w14:paraId="318C48D9" w14:textId="25AFE79F" w:rsidR="002836EE" w:rsidRDefault="002836EE" w:rsidP="001345CE">
            <w:pPr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«______» ________________ 202</w:t>
            </w:r>
            <w:r w:rsidR="009747C3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</w:t>
            </w:r>
          </w:p>
          <w:p w14:paraId="6DD37DC1" w14:textId="77777777" w:rsidR="002836EE" w:rsidRDefault="002836EE" w:rsidP="001345CE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73" w:type="dxa"/>
            <w:gridSpan w:val="4"/>
          </w:tcPr>
          <w:p w14:paraId="658C358B" w14:textId="77777777" w:rsidR="002836EE" w:rsidRDefault="002836EE" w:rsidP="001345C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83703">
              <w:rPr>
                <w:rFonts w:ascii="Times New Roman" w:eastAsia="Times New Roman" w:hAnsi="Times New Roman" w:cs="Times New Roman"/>
                <w:sz w:val="28"/>
              </w:rPr>
              <w:t xml:space="preserve">(подпись) </w:t>
            </w:r>
            <w:r w:rsidRPr="00283703">
              <w:rPr>
                <w:rFonts w:ascii="Times New Roman" w:eastAsia="Times New Roman" w:hAnsi="Times New Roman" w:cs="Times New Roman"/>
                <w:sz w:val="28"/>
              </w:rPr>
              <w:tab/>
              <w:t>(ФИО)</w:t>
            </w:r>
          </w:p>
        </w:tc>
      </w:tr>
    </w:tbl>
    <w:p w14:paraId="43D2D4B3" w14:textId="77777777" w:rsidR="002836EE" w:rsidRDefault="002836EE" w:rsidP="002836EE">
      <w:pPr>
        <w:spacing w:after="0"/>
        <w:jc w:val="both"/>
        <w:rPr>
          <w:rFonts w:ascii="Times New Roman" w:eastAsia="Times New Roman" w:hAnsi="Times New Roman" w:cs="Times New Roman"/>
          <w:sz w:val="20"/>
        </w:rPr>
      </w:pPr>
    </w:p>
    <w:p w14:paraId="0A36C21A" w14:textId="77777777" w:rsidR="002836EE" w:rsidRDefault="002836EE" w:rsidP="002836EE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М.П.</w:t>
      </w:r>
    </w:p>
    <w:p w14:paraId="6F486C02" w14:textId="77777777" w:rsidR="00635289" w:rsidRDefault="00635289"/>
    <w:sectPr w:rsidR="0063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89"/>
    <w:rsid w:val="00070A29"/>
    <w:rsid w:val="001F47B4"/>
    <w:rsid w:val="002836EE"/>
    <w:rsid w:val="002A52E3"/>
    <w:rsid w:val="002B1CC2"/>
    <w:rsid w:val="00330CFB"/>
    <w:rsid w:val="003C168A"/>
    <w:rsid w:val="005F3F2E"/>
    <w:rsid w:val="00635289"/>
    <w:rsid w:val="007E66CD"/>
    <w:rsid w:val="00843E40"/>
    <w:rsid w:val="00881B35"/>
    <w:rsid w:val="008901C2"/>
    <w:rsid w:val="009747C3"/>
    <w:rsid w:val="00A748A2"/>
    <w:rsid w:val="00B7164F"/>
    <w:rsid w:val="00C2514F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B18B"/>
  <w15:docId w15:val="{8C9120B8-EEEF-43CB-BB97-7DEE0E14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1C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1</cp:lastModifiedBy>
  <cp:revision>3</cp:revision>
  <dcterms:created xsi:type="dcterms:W3CDTF">2026-02-25T06:57:00Z</dcterms:created>
  <dcterms:modified xsi:type="dcterms:W3CDTF">2026-02-25T15:12:00Z</dcterms:modified>
</cp:coreProperties>
</file>